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bCs w:val="1"/>
        </w:rPr>
      </w:pPr>
      <w:r w:rsidDel="00000000" w:rsidR="00000000" w:rsidRPr="00000000">
        <w:rPr>
          <w:b w:val="1"/>
          <w:bCs w:val="1"/>
          <w:rtl w:val="0"/>
        </w:rPr>
        <w:t xml:space="preserve">HOLLIDAY C-2 SCHOOL DISTRICT</w:t>
      </w:r>
    </w:p>
    <w:p w:rsidR="00000000" w:rsidDel="00000000" w:rsidP="00000000" w:rsidRDefault="00000000" w:rsidRPr="00000000" w14:paraId="00000002">
      <w:pPr>
        <w:spacing w:after="240" w:before="240" w:lineRule="auto"/>
        <w:rPr>
          <w:b w:val="1"/>
          <w:bCs w:val="1"/>
        </w:rPr>
      </w:pPr>
      <w:r w:rsidDel="00000000" w:rsidR="00000000" w:rsidRPr="00000000">
        <w:rPr>
          <w:b w:val="1"/>
          <w:bCs w:val="1"/>
          <w:rtl w:val="0"/>
        </w:rPr>
        <w:t xml:space="preserve">Office of the Superintendent</w:t>
      </w:r>
    </w:p>
    <w:p w:rsidR="00000000" w:rsidDel="00000000" w:rsidP="00000000" w:rsidRDefault="00000000" w:rsidRPr="00000000" w14:paraId="00000003">
      <w:pPr>
        <w:spacing w:after="240" w:before="240" w:lineRule="auto"/>
        <w:rPr/>
      </w:pPr>
      <w:r w:rsidDel="00000000" w:rsidR="00000000" w:rsidRPr="00000000">
        <w:rPr>
          <w:rtl w:val="0"/>
        </w:rPr>
        <w:t xml:space="preserve">September 10</w:t>
      </w:r>
      <w:r w:rsidDel="00000000" w:rsidR="00000000" w:rsidRPr="00000000">
        <w:rPr>
          <w:rtl w:val="0"/>
        </w:rPr>
        <w:t xml:space="preserve">, 2026</w:t>
      </w:r>
    </w:p>
    <w:p w:rsidR="00000000" w:rsidDel="00000000" w:rsidP="00000000" w:rsidRDefault="00000000" w:rsidRPr="00000000" w14:paraId="00000004">
      <w:pPr>
        <w:spacing w:after="240" w:before="240" w:lineRule="auto"/>
        <w:rPr>
          <w:b w:val="1"/>
          <w:bCs w:val="1"/>
        </w:rPr>
      </w:pPr>
      <w:r w:rsidDel="00000000" w:rsidR="00000000" w:rsidRPr="00000000">
        <w:rPr>
          <w:b w:val="1"/>
          <w:bCs w:val="1"/>
          <w:rtl w:val="0"/>
        </w:rPr>
        <w:t xml:space="preserve">RE: Parent Notification Regarding Teacher Certification and Professional Qualifications</w:t>
      </w:r>
    </w:p>
    <w:p w:rsidR="00000000" w:rsidDel="00000000" w:rsidP="00000000" w:rsidRDefault="00000000" w:rsidRPr="00000000" w14:paraId="00000005">
      <w:pPr>
        <w:spacing w:after="240" w:before="240" w:lineRule="auto"/>
        <w:rPr/>
      </w:pPr>
      <w:r w:rsidDel="00000000" w:rsidR="00000000" w:rsidRPr="00000000">
        <w:rPr>
          <w:rtl w:val="0"/>
        </w:rPr>
        <w:t xml:space="preserve">Dear Parents and Guardians,</w:t>
      </w:r>
    </w:p>
    <w:p w:rsidR="00000000" w:rsidDel="00000000" w:rsidP="00000000" w:rsidRDefault="00000000" w:rsidRPr="00000000" w14:paraId="00000006">
      <w:pPr>
        <w:spacing w:after="240" w:before="240" w:lineRule="auto"/>
        <w:rPr/>
      </w:pPr>
      <w:r w:rsidDel="00000000" w:rsidR="00000000" w:rsidRPr="00000000">
        <w:rPr>
          <w:rtl w:val="0"/>
        </w:rPr>
        <w:t xml:space="preserve">At Holliday C-2 School District, we believe that every child deserves a quality education provided by knowledgeable, dedicated, and caring educators. We recognize the tremendous trust our families place in us each day, and we take seriously our responsibility to provide excellent instruction while maintaining the professional standards established by the State of Missouri.</w:t>
      </w:r>
    </w:p>
    <w:p w:rsidR="00000000" w:rsidDel="00000000" w:rsidP="00000000" w:rsidRDefault="00000000" w:rsidRPr="00000000" w14:paraId="00000007">
      <w:pPr>
        <w:spacing w:after="240" w:before="240" w:lineRule="auto"/>
        <w:rPr/>
      </w:pPr>
      <w:r w:rsidDel="00000000" w:rsidR="00000000" w:rsidRPr="00000000">
        <w:rPr>
          <w:rtl w:val="0"/>
        </w:rPr>
        <w:t xml:space="preserve">In keeping with our commitment to transparency and our obligations under the federal Every Student Succeeds Act (ESSA), we wish to provide our families with information regarding the professional qualifications and certification status of several members of our teaching staff.</w:t>
      </w:r>
    </w:p>
    <w:p w:rsidR="00000000" w:rsidDel="00000000" w:rsidP="00000000" w:rsidRDefault="00000000" w:rsidRPr="00000000" w14:paraId="00000008">
      <w:pPr>
        <w:spacing w:after="240" w:before="240" w:lineRule="auto"/>
        <w:rPr/>
      </w:pPr>
      <w:r w:rsidDel="00000000" w:rsidR="00000000" w:rsidRPr="00000000">
        <w:rPr>
          <w:rtl w:val="0"/>
        </w:rPr>
        <w:t xml:space="preserve">The Missouri Department of Elementary and Secondary Education (DESE) recognizes several pathways through which individuals may obtain teaching certification. These pathways acknowledge the diverse educational backgrounds, professional experiences, and specialized knowledge that educators bring to the classroom. In some circumstances, an educator may hold an active Missouri certificate while continuing to pursue additional certification for a particular subject area or instructional assignment.</w:t>
      </w:r>
    </w:p>
    <w:p w:rsidR="00000000" w:rsidDel="00000000" w:rsidP="00000000" w:rsidRDefault="00000000" w:rsidRPr="00000000" w14:paraId="00000009">
      <w:pPr>
        <w:spacing w:after="240" w:before="240" w:lineRule="auto"/>
        <w:rPr/>
      </w:pPr>
      <w:r w:rsidDel="00000000" w:rsidR="00000000" w:rsidRPr="00000000">
        <w:rPr>
          <w:rtl w:val="0"/>
        </w:rPr>
        <w:t xml:space="preserve">At this time, three members of our instructional staff are working toward completing additional certification requirements associated with their respective teaching assignments.</w:t>
      </w:r>
    </w:p>
    <w:p w:rsidR="00000000" w:rsidDel="00000000" w:rsidP="00000000" w:rsidRDefault="00000000" w:rsidRPr="00000000" w14:paraId="0000000A">
      <w:pPr>
        <w:spacing w:after="240" w:before="240" w:lineRule="auto"/>
        <w:rPr/>
      </w:pPr>
      <w:r w:rsidDel="00000000" w:rsidR="00000000" w:rsidRPr="00000000">
        <w:rPr>
          <w:b w:val="1"/>
          <w:bCs w:val="1"/>
          <w:rtl w:val="0"/>
        </w:rPr>
        <w:t xml:space="preserve">Dr. Blecky Blackaby</w:t>
      </w:r>
      <w:r w:rsidDel="00000000" w:rsidR="00000000" w:rsidRPr="00000000">
        <w:rPr>
          <w:rtl w:val="0"/>
        </w:rPr>
        <w:t xml:space="preserve"> brings 17 years of collegiate-level science teaching experience to our district. She holds a doctoral degree and has pursued Missouri certification through the state's recognized doctoral pathway. Her Missouri teaching certificate has been updated by DESE to reflect her successful completion of the science certification assessment for grades 7–12. Dr. Blackaby is continuing to pursue additional certification in science for grades 5–8 and mathematics. Her extensive academic experience and subject-area knowledge are valuable assets to our instructional program, and we appreciate her commitment to meeting the additional certification requirements associated with her teaching responsibilities.</w:t>
      </w:r>
    </w:p>
    <w:p w:rsidR="00000000" w:rsidDel="00000000" w:rsidP="00000000" w:rsidRDefault="00000000" w:rsidRPr="00000000" w14:paraId="0000000B">
      <w:pPr>
        <w:spacing w:after="240" w:before="240" w:lineRule="auto"/>
        <w:rPr/>
      </w:pPr>
      <w:r w:rsidDel="00000000" w:rsidR="00000000" w:rsidRPr="00000000">
        <w:rPr>
          <w:b w:val="1"/>
          <w:bCs w:val="1"/>
          <w:rtl w:val="0"/>
        </w:rPr>
        <w:t xml:space="preserve">Mrs. Catherine Kelso</w:t>
      </w:r>
      <w:r w:rsidDel="00000000" w:rsidR="00000000" w:rsidRPr="00000000">
        <w:rPr>
          <w:rtl w:val="0"/>
        </w:rPr>
        <w:t xml:space="preserve">, who provides music instruction to students in kindergarten through eighth grade, currently holds an active Missouri substitute teaching certificate issued by DESE. While this credential authorizes substitute teaching within applicable state requirements, it is distinct from a regular professional teaching certificate for music instruction. Mrs. Kelso is actively working toward obtaining the appropriate Missouri certification for her K–8 music assignment. We value the important role music education plays in fostering creativity, discipline, and student development, and we appreciate her dedication to our students and her continued professional growth.</w:t>
      </w:r>
    </w:p>
    <w:p w:rsidR="00000000" w:rsidDel="00000000" w:rsidP="00000000" w:rsidRDefault="00000000" w:rsidRPr="00000000" w14:paraId="0000000C">
      <w:pPr>
        <w:spacing w:after="240" w:before="240" w:lineRule="auto"/>
        <w:rPr/>
      </w:pPr>
      <w:r w:rsidDel="00000000" w:rsidR="00000000" w:rsidRPr="00000000">
        <w:rPr>
          <w:b w:val="1"/>
          <w:bCs w:val="1"/>
          <w:rtl w:val="0"/>
        </w:rPr>
        <w:t xml:space="preserve">Mrs. Sherri Youse</w:t>
      </w:r>
      <w:r w:rsidDel="00000000" w:rsidR="00000000" w:rsidRPr="00000000">
        <w:rPr>
          <w:rtl w:val="0"/>
        </w:rPr>
        <w:t xml:space="preserve">, who serves students through our special education program, currently holds a valid Missouri elementary teaching certificate for grades K–8. Mrs. Youse is presently teaching under her existing elementary certification while working toward obtaining the additional certification applicable to her special education assignment. Although she is a Missouri-certified educator, her current elementary certification does not independently establish certification in special education. We appreciate her commitment to supporting students with diverse learning needs and her continued efforts to complete the additional professional requirements associated with this specialized area of instruction.</w:t>
      </w:r>
    </w:p>
    <w:p w:rsidR="00000000" w:rsidDel="00000000" w:rsidP="00000000" w:rsidRDefault="00000000" w:rsidRPr="00000000" w14:paraId="0000000D">
      <w:pPr>
        <w:spacing w:after="240" w:before="240" w:lineRule="auto"/>
        <w:rPr/>
      </w:pPr>
      <w:r w:rsidDel="00000000" w:rsidR="00000000" w:rsidRPr="00000000">
        <w:rPr>
          <w:rtl w:val="0"/>
        </w:rPr>
        <w:t xml:space="preserve">We recognize that these educators are at different stages in their respective certification processes. Each brings existing credentials, professional experience, or specialized knowledge to our instructional program. The District remains committed to supporting their continued professional growth while reviewing instructional assignments and working to meet applicable Missouri certification requirements.</w:t>
      </w:r>
    </w:p>
    <w:p w:rsidR="00000000" w:rsidDel="00000000" w:rsidP="00000000" w:rsidRDefault="00000000" w:rsidRPr="00000000" w14:paraId="0000000E">
      <w:pPr>
        <w:spacing w:after="240" w:before="240" w:lineRule="auto"/>
        <w:rPr/>
      </w:pPr>
      <w:r w:rsidDel="00000000" w:rsidR="00000000" w:rsidRPr="00000000">
        <w:rPr>
          <w:rtl w:val="0"/>
        </w:rPr>
        <w:t xml:space="preserve">Because Holliday C-2 School District receives federal Title I, Part A funding, we also wish to remind families of their rights under federal law. Pursuant to Section 1112(e)(1) of the Elementary and Secondary Education Act, as amended by ESSA, parents and guardians have the right to request information concerning the professional qualifications of their child's classroom teachers.</w:t>
      </w:r>
    </w:p>
    <w:p w:rsidR="00000000" w:rsidDel="00000000" w:rsidP="00000000" w:rsidRDefault="00000000" w:rsidRPr="00000000" w14:paraId="0000000F">
      <w:pPr>
        <w:spacing w:after="240" w:before="240" w:lineRule="auto"/>
        <w:rPr/>
      </w:pPr>
      <w:r w:rsidDel="00000000" w:rsidR="00000000" w:rsidRPr="00000000">
        <w:rPr>
          <w:rtl w:val="0"/>
        </w:rPr>
        <w:t xml:space="preserve">This information includes whether a teacher meets Missouri certification and licensing requirements for the grade levels and subjects taught, whether the teacher is serving under an emergency or other provisional status through which applicable requirements have been waived, and whether the teacher is teaching within the field of their certification. Parents may also request information concerning the qualifications of paraprofessionals who provide instructional services to their children.</w:t>
      </w:r>
    </w:p>
    <w:p w:rsidR="00000000" w:rsidDel="00000000" w:rsidP="00000000" w:rsidRDefault="00000000" w:rsidRPr="00000000" w14:paraId="00000010">
      <w:pPr>
        <w:spacing w:after="240" w:before="240" w:lineRule="auto"/>
        <w:rPr/>
      </w:pPr>
      <w:r w:rsidDel="00000000" w:rsidR="00000000" w:rsidRPr="00000000">
        <w:rPr>
          <w:rtl w:val="0"/>
        </w:rPr>
        <w:t xml:space="preserve">Federal law further requires timely, individualized notification when a student has been assigned to, or has been taught for four or more consecutive weeks by, a teacher who does not meet applicable state certification or licensure requirements for the assigned grade level and subject area. The District will provide these notifications directly to affected families as required by law.</w:t>
      </w:r>
    </w:p>
    <w:p w:rsidR="00000000" w:rsidDel="00000000" w:rsidP="00000000" w:rsidRDefault="00000000" w:rsidRPr="00000000" w14:paraId="00000011">
      <w:pPr>
        <w:spacing w:after="240" w:before="240" w:lineRule="auto"/>
        <w:rPr/>
      </w:pPr>
      <w:r w:rsidDel="00000000" w:rsidR="00000000" w:rsidRPr="00000000">
        <w:rPr>
          <w:rtl w:val="0"/>
        </w:rPr>
        <w:t xml:space="preserve">I want to assure our families that our commitment to educational excellence remains steadfast. Certification is an important professional responsibility, and we are committed to ensuring that our instructional program meets applicable state and federal requirements. At the same time, we recognize the value of professional experience, subject-area knowledge, dedication, and a genuine commitment to the success of every child.</w:t>
      </w:r>
    </w:p>
    <w:p w:rsidR="00000000" w:rsidDel="00000000" w:rsidP="00000000" w:rsidRDefault="00000000" w:rsidRPr="00000000" w14:paraId="00000012">
      <w:pPr>
        <w:spacing w:after="240" w:before="240" w:lineRule="auto"/>
        <w:rPr/>
      </w:pPr>
      <w:r w:rsidDel="00000000" w:rsidR="00000000" w:rsidRPr="00000000">
        <w:rPr>
          <w:rtl w:val="0"/>
        </w:rPr>
        <w:t xml:space="preserve">As superintendent, I believe that strong schools are built upon trust, open communication, and a shared commitment to doing what is best for students. We will continue to communicate openly with our families, support our educators in their professional responsibilities, and place the educational needs of our students at the center of our decisions.</w:t>
      </w:r>
    </w:p>
    <w:p w:rsidR="00000000" w:rsidDel="00000000" w:rsidP="00000000" w:rsidRDefault="00000000" w:rsidRPr="00000000" w14:paraId="00000013">
      <w:pPr>
        <w:spacing w:after="240" w:before="240" w:lineRule="auto"/>
        <w:rPr/>
      </w:pPr>
      <w:r w:rsidDel="00000000" w:rsidR="00000000" w:rsidRPr="00000000">
        <w:rPr>
          <w:rtl w:val="0"/>
        </w:rPr>
        <w:t xml:space="preserve">If you have questions concerning teacher certification or would like additional information regarding your child's teacher's professional qualifications, I invite you to contact the District office. We will be pleased to assist you.</w:t>
      </w:r>
    </w:p>
    <w:p w:rsidR="00000000" w:rsidDel="00000000" w:rsidP="00000000" w:rsidRDefault="00000000" w:rsidRPr="00000000" w14:paraId="00000014">
      <w:pPr>
        <w:spacing w:after="240" w:before="240" w:lineRule="auto"/>
        <w:rPr/>
      </w:pPr>
      <w:r w:rsidDel="00000000" w:rsidR="00000000" w:rsidRPr="00000000">
        <w:rPr>
          <w:rtl w:val="0"/>
        </w:rPr>
        <w:t xml:space="preserve">Thank you for your continued confidence in Holliday C-2 School District and for the many ways you support our students, our teachers, and our school community.</w:t>
      </w:r>
    </w:p>
    <w:p w:rsidR="00000000" w:rsidDel="00000000" w:rsidP="00000000" w:rsidRDefault="00000000" w:rsidRPr="00000000" w14:paraId="00000015">
      <w:pPr>
        <w:spacing w:after="240" w:before="240" w:lineRule="auto"/>
        <w:rPr/>
      </w:pPr>
      <w:r w:rsidDel="00000000" w:rsidR="00000000" w:rsidRPr="00000000">
        <w:rPr>
          <w:rtl w:val="0"/>
        </w:rPr>
        <w:t xml:space="preserve">Sincerely,</w:t>
      </w:r>
    </w:p>
    <w:p w:rsidR="00000000" w:rsidDel="00000000" w:rsidP="00000000" w:rsidRDefault="00000000" w:rsidRPr="00000000" w14:paraId="00000016">
      <w:pPr>
        <w:spacing w:after="240" w:before="240" w:lineRule="auto"/>
        <w:rPr/>
      </w:pPr>
      <w:r w:rsidDel="00000000" w:rsidR="00000000" w:rsidRPr="00000000">
        <w:rPr>
          <w:b w:val="1"/>
          <w:bCs w:val="1"/>
          <w:rtl w:val="0"/>
        </w:rPr>
        <w:t xml:space="preserve">Dr. John Wiggans</w:t>
        <w:br w:type="textWrapping"/>
      </w:r>
      <w:r w:rsidDel="00000000" w:rsidR="00000000" w:rsidRPr="00000000">
        <w:rPr>
          <w:rtl w:val="0"/>
        </w:rPr>
        <w:t xml:space="preserve">Superintendent of Schools</w:t>
        <w:br w:type="textWrapping"/>
        <w:t xml:space="preserve">Holliday C-2 School District</w:t>
      </w:r>
    </w:p>
    <w:p w:rsidR="00000000" w:rsidDel="00000000" w:rsidP="00000000" w:rsidRDefault="00000000" w:rsidRPr="00000000" w14:paraId="0000001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